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1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黑体"/>
          <w:bCs/>
          <w:color w:val="auto"/>
          <w:sz w:val="28"/>
          <w:szCs w:val="28"/>
          <w:lang w:val="en-US" w:eastAsia="zh-CN"/>
        </w:rPr>
        <w:t>附件</w:t>
      </w:r>
    </w:p>
    <w:p w14:paraId="7320C12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2"/>
          <w:sz w:val="44"/>
          <w:szCs w:val="44"/>
          <w:lang w:val="en-US" w:eastAsia="zh-CN" w:bidi="ar-SA"/>
        </w:rPr>
        <w:t>遂宁银行2026年社会招聘岗位条件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26"/>
        <w:gridCol w:w="1659"/>
        <w:gridCol w:w="948"/>
        <w:gridCol w:w="992"/>
        <w:gridCol w:w="1442"/>
        <w:gridCol w:w="1530"/>
        <w:gridCol w:w="5441"/>
      </w:tblGrid>
      <w:tr w14:paraId="5F89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机构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名额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岗位要求</w:t>
            </w:r>
          </w:p>
        </w:tc>
      </w:tr>
      <w:tr w14:paraId="0B43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1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资阳分行、绵阳分行、射洪支行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3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零售客户经理岗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35周岁以内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F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经济学类、金融学类、统计学类、管理类、工商管理类等专业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A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1.3年以上银行零售业务或个人信贷业务相关工作经验；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具有市场分析研判能力、客户开拓能力，了解零售业务体系；</w:t>
            </w:r>
          </w:p>
          <w:p w14:paraId="3EEF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3.符合以下条件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之一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者，可适当放宽上述要求：硕士及以上学历，毕业于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双一流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建设高校或ARWU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THE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U.S. News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QS世界大学排名最新榜单前50名的海外院校。</w:t>
            </w:r>
          </w:p>
        </w:tc>
      </w:tr>
      <w:tr w14:paraId="1CA2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3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9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总行零售业务管理部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零售业务产品经理岗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3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35周岁以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内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数学类、金融工程、会计学、财务管理、金融数学、统计学、应用统计学、数据科学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等专业</w:t>
            </w:r>
            <w:bookmarkStart w:id="0" w:name="_GoBack"/>
            <w:bookmarkEnd w:id="0"/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1.5年以上零售业务相关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2.精通零售存贷类产品的全生命周期管理流程，具有金融科技项目管理经历；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3.具备数字化转型视野，熟悉零售客群分类分层管理，掌握客户数字化标签与动态分层模型的建立与管理能力。</w:t>
            </w:r>
          </w:p>
        </w:tc>
      </w:tr>
      <w:tr w14:paraId="5CE9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C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7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总行信息科技部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5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主机管理岗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35周岁以内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7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highlight w:val="none"/>
              </w:rPr>
              <w:t>计算机科学与技术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、软件工程、网络工程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信息安全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通信工程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等专业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1.2年以上基础软硬件支持服务工作经验；</w:t>
            </w:r>
          </w:p>
          <w:p w14:paraId="5B5D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2.熟悉华三、浪潮等主流服务器的配置和维护；EMC、华为等主流存储设备配置和维护；VMWARE、华为虚拟化、Redhat等主流基础应用软件的安装、配置及维护；</w:t>
            </w:r>
          </w:p>
          <w:p w14:paraId="1AF0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3.持有主流存储、操作系统等相关认证证书；</w:t>
            </w:r>
          </w:p>
          <w:p w14:paraId="377D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4.符合以下条件之一者，可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放宽至全日制本科学历：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双一流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建设高校，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院校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或211院校。</w:t>
            </w:r>
          </w:p>
        </w:tc>
      </w:tr>
      <w:tr w14:paraId="16DE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4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总行信息科技部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数据开发岗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8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35周岁以内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3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highlight w:val="none"/>
              </w:rPr>
              <w:t>计算机科学与技术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、软件工程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highlight w:val="none"/>
              </w:rPr>
              <w:t>数据科学与大数据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技术、信息与计算科学、数据计算及应用、应用统计学等专业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1.具有数据开发工作经验；</w:t>
            </w:r>
          </w:p>
          <w:p w14:paraId="2CFB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2.熟悉数据湖/离线数仓/实时数仓/数据集市/指标标签等设计与开发；熟悉数据平台数据模型（ER模型、维度模型等）设计及优化；熟悉大数据生态及相关组件的使用及运维，包括但不限于Hadoop/Hive/Flink/Kafka等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熟练掌握Shell、Python等脚本语言，熟练使用Oracle等主流数据库；</w:t>
            </w:r>
          </w:p>
          <w:p w14:paraId="346F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符合以下条件之一者，可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放宽至全日制本科学历：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双一流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建设高校，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院校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或211院校。</w:t>
            </w:r>
          </w:p>
        </w:tc>
      </w:tr>
      <w:tr w14:paraId="6B8B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总行信息科技部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3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软件开发岗</w:t>
            </w:r>
          </w:p>
          <w:p w14:paraId="01A92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（电子银行方向）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35周岁以内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全日制研究生及以上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1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  <w:highlight w:val="none"/>
              </w:rPr>
              <w:t>计算机科学与技术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、软件工程、网络工程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信息安全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通信工程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等专业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1.2年以上电子银行系统开发设计经验；</w:t>
            </w:r>
          </w:p>
          <w:p w14:paraId="57F26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银行业务，具备核心业务系统存、贷款等各类产品开发经验或者企业服务总线、综合前置平台的系统设计和开发经验；熟悉银行典型交易流程、交易一致性方案和差错处理方案；熟悉分布式架构相关内容，熟悉微服务原理，对服务调用、消息中间件、应用监控、分布式缓存等其中一项或多项有深入理解；</w:t>
            </w:r>
          </w:p>
          <w:p w14:paraId="1B01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3.具备JAVA前后端开发经验，掌握SpringBoot，Jquery等主流开源框架，熟练使用Oracle、TDSQL等主流数据库，熟悉Nginx、Redis等开源软件的使用；</w:t>
            </w:r>
          </w:p>
          <w:p w14:paraId="36C55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4.符合以下条件之一者，可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放宽至全日制本科学历：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双一流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建设高校，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院校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或211院校。</w:t>
            </w:r>
          </w:p>
        </w:tc>
      </w:tr>
      <w:tr w14:paraId="4A37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D66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总行办公室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DA7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档案管理岗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2A08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B6BA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35周岁以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内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54D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本科及以上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9D4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档案学、图书馆学、信息资源管理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行政管理、文秘等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专业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794D">
            <w:pPr>
              <w:widowControl/>
              <w:tabs>
                <w:tab w:val="left" w:pos="312"/>
              </w:tabs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bidi="ar"/>
              </w:rPr>
              <w:t>档案管理从业经历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eastAsia="zh-CN" w:bidi="ar"/>
              </w:rPr>
              <w:t>；</w:t>
            </w:r>
          </w:p>
          <w:p w14:paraId="74E4B21B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具备档案专业能力，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熟悉档案整理、分类、编目、保管、销毁等业务流程；掌握档案数字化技能，如扫描、图像处理、电子档案管理系统操作；具备Office办公软件、档案管理软件使用能力；具备良好的保密意识和职业道德，工作细致、责任心强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；</w:t>
            </w:r>
          </w:p>
          <w:p w14:paraId="44C87B9D">
            <w:pPr>
              <w:widowControl/>
              <w:tabs>
                <w:tab w:val="left" w:pos="312"/>
              </w:tabs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有金融业或数字档案系统管理经验者优先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  <w:tr w14:paraId="067D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总行宣传部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综合宣传岗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35周岁以内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新闻学、广播电视学、广告学、传播学、编辑出版学、网络与新媒体等专业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173A">
            <w:pPr>
              <w:widowControl/>
              <w:tabs>
                <w:tab w:val="left" w:pos="312"/>
              </w:tabs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1.3年以上宣传、文案、新媒体运营或设计相关工作经验，有金融行业经验者优先；</w:t>
            </w:r>
          </w:p>
          <w:p w14:paraId="17010524">
            <w:pPr>
              <w:widowControl/>
              <w:numPr>
                <w:ilvl w:val="0"/>
                <w:numId w:val="0"/>
              </w:numPr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2.文字功底扎实，文学素养佳，能独立完成宣传策划、新闻报道、文案撰写与新媒体运营工作；</w:t>
            </w:r>
          </w:p>
          <w:p w14:paraId="60690666">
            <w:pPr>
              <w:widowControl/>
              <w:tabs>
                <w:tab w:val="left" w:pos="312"/>
              </w:tabs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3.能独立完成高质量演示文稿的设计与优化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熟练使用PS等设计软件，具备图片处理、视频剪辑能力，有较高水平视频或图片拍摄能力者优先。</w:t>
            </w:r>
          </w:p>
        </w:tc>
      </w:tr>
      <w:tr w14:paraId="4040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总行稽核审计部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审计岗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7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35周岁以内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审计学、内部审计、金融审计、金融学、经济学、财政学、税收学、会计学、财务管理、统计学、大数据管理与应用、</w:t>
            </w:r>
            <w:r>
              <w:rPr>
                <w:rFonts w:hint="default" w:ascii="Times New Roman" w:hAnsi="Times New Roman" w:cs="Times New Roman"/>
                <w:color w:val="auto"/>
                <w:spacing w:val="-6"/>
                <w:highlight w:val="none"/>
              </w:rPr>
              <w:t>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据科学与大数据技术、信息管理与信息系统等专业</w:t>
            </w:r>
          </w:p>
        </w:tc>
        <w:tc>
          <w:tcPr>
            <w:tcW w:w="1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8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1.3年以上银行审计相关工作经验；</w:t>
            </w:r>
          </w:p>
          <w:p w14:paraId="702925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2.熟悉金融监管政策、银行规章制度及业务流程，具备扎实的审计专业知识和审计技能；能独立完成审计项目的计划、实施、报告撰写和整改跟踪工作；</w:t>
            </w:r>
          </w:p>
          <w:p w14:paraId="1C2948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3.持有注册会计师（CPA）、国际注册内部审计师（CIA）、国际注册信息系统审计师（CISA）、金融风险管理师（FRM）、特许金融分析师（CFA）等专业资格证书者优先；</w:t>
            </w:r>
          </w:p>
          <w:p w14:paraId="29F8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4.符合以下条件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之一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者，可适当放宽上述要求：硕士及以上学历，毕业于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双一流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建设高校或ARWU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THE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U.S. News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QS世界大学排名最新榜单前50名的海外院校。</w:t>
            </w:r>
          </w:p>
        </w:tc>
      </w:tr>
    </w:tbl>
    <w:p w14:paraId="143A7B8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75E19BE9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34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3B1E0C-0D6C-47C3-9075-C129E47E2B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D1938FC-236C-4512-B759-976EA5A0AC16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F5F2D49-9632-4877-BBED-D3DAF123AA05}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0366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E7D3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EE7D3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35EBC"/>
    <w:rsid w:val="001E34AE"/>
    <w:rsid w:val="00B64159"/>
    <w:rsid w:val="00BD07C5"/>
    <w:rsid w:val="01565F5C"/>
    <w:rsid w:val="01CE1437"/>
    <w:rsid w:val="03175122"/>
    <w:rsid w:val="03A666DF"/>
    <w:rsid w:val="051F5FF2"/>
    <w:rsid w:val="058F390C"/>
    <w:rsid w:val="06071298"/>
    <w:rsid w:val="060D47AE"/>
    <w:rsid w:val="0612717C"/>
    <w:rsid w:val="066B1679"/>
    <w:rsid w:val="073C34B0"/>
    <w:rsid w:val="075C5614"/>
    <w:rsid w:val="07C40FCD"/>
    <w:rsid w:val="084C646A"/>
    <w:rsid w:val="086230FE"/>
    <w:rsid w:val="08A246F4"/>
    <w:rsid w:val="08A70B11"/>
    <w:rsid w:val="08E25C81"/>
    <w:rsid w:val="08FD1CE1"/>
    <w:rsid w:val="099F7A3A"/>
    <w:rsid w:val="0A3D5178"/>
    <w:rsid w:val="0A733B84"/>
    <w:rsid w:val="0A877BF6"/>
    <w:rsid w:val="0B093D05"/>
    <w:rsid w:val="0B5E435F"/>
    <w:rsid w:val="0BF26547"/>
    <w:rsid w:val="0C9F42DE"/>
    <w:rsid w:val="0CC06645"/>
    <w:rsid w:val="0CD6190C"/>
    <w:rsid w:val="0D1B11C0"/>
    <w:rsid w:val="0D7A6344"/>
    <w:rsid w:val="0DE2010B"/>
    <w:rsid w:val="0EA55908"/>
    <w:rsid w:val="0FBC0698"/>
    <w:rsid w:val="0FFF7519"/>
    <w:rsid w:val="100B1022"/>
    <w:rsid w:val="10391959"/>
    <w:rsid w:val="105C56CE"/>
    <w:rsid w:val="108E714C"/>
    <w:rsid w:val="10934956"/>
    <w:rsid w:val="11132BE5"/>
    <w:rsid w:val="11826447"/>
    <w:rsid w:val="11D72E15"/>
    <w:rsid w:val="125E2E94"/>
    <w:rsid w:val="12B51D40"/>
    <w:rsid w:val="12B92EFA"/>
    <w:rsid w:val="13A13CD3"/>
    <w:rsid w:val="13B10A95"/>
    <w:rsid w:val="13D57307"/>
    <w:rsid w:val="144E17AB"/>
    <w:rsid w:val="15A03891"/>
    <w:rsid w:val="15C63D1D"/>
    <w:rsid w:val="15C83083"/>
    <w:rsid w:val="15D837A4"/>
    <w:rsid w:val="15FD53D8"/>
    <w:rsid w:val="16BD23AB"/>
    <w:rsid w:val="16EB155B"/>
    <w:rsid w:val="17205404"/>
    <w:rsid w:val="177929C6"/>
    <w:rsid w:val="178766DD"/>
    <w:rsid w:val="18131D1F"/>
    <w:rsid w:val="18A675A8"/>
    <w:rsid w:val="1A400DC5"/>
    <w:rsid w:val="1AEC7EEA"/>
    <w:rsid w:val="1B634482"/>
    <w:rsid w:val="1B6415FF"/>
    <w:rsid w:val="1BA86144"/>
    <w:rsid w:val="1BC36599"/>
    <w:rsid w:val="1C0209C1"/>
    <w:rsid w:val="1C7B62EF"/>
    <w:rsid w:val="1C856F63"/>
    <w:rsid w:val="1CC97ED1"/>
    <w:rsid w:val="1CD40D34"/>
    <w:rsid w:val="1D0E61F8"/>
    <w:rsid w:val="1D1D719C"/>
    <w:rsid w:val="1D641525"/>
    <w:rsid w:val="1D8B6813"/>
    <w:rsid w:val="1D8C412A"/>
    <w:rsid w:val="1D9B47F6"/>
    <w:rsid w:val="1F8452B0"/>
    <w:rsid w:val="1FB738D7"/>
    <w:rsid w:val="1FCA4D36"/>
    <w:rsid w:val="1FFA555B"/>
    <w:rsid w:val="202C7E22"/>
    <w:rsid w:val="207B2B57"/>
    <w:rsid w:val="20936A34"/>
    <w:rsid w:val="213509BF"/>
    <w:rsid w:val="214E67BA"/>
    <w:rsid w:val="21CD0C84"/>
    <w:rsid w:val="21F62C07"/>
    <w:rsid w:val="22212A9F"/>
    <w:rsid w:val="22B1460E"/>
    <w:rsid w:val="231D516D"/>
    <w:rsid w:val="236B6DD9"/>
    <w:rsid w:val="239350D3"/>
    <w:rsid w:val="23A91789"/>
    <w:rsid w:val="240079EB"/>
    <w:rsid w:val="248031DB"/>
    <w:rsid w:val="24CA19B7"/>
    <w:rsid w:val="24DF6F32"/>
    <w:rsid w:val="25776824"/>
    <w:rsid w:val="25902C01"/>
    <w:rsid w:val="25D21469"/>
    <w:rsid w:val="266A1820"/>
    <w:rsid w:val="278112E6"/>
    <w:rsid w:val="27CD79B1"/>
    <w:rsid w:val="28431F67"/>
    <w:rsid w:val="2852322E"/>
    <w:rsid w:val="29622B06"/>
    <w:rsid w:val="29787A93"/>
    <w:rsid w:val="29E3170A"/>
    <w:rsid w:val="2ABF5AFE"/>
    <w:rsid w:val="2B4B32B2"/>
    <w:rsid w:val="2BDA4BD6"/>
    <w:rsid w:val="2C0B40E4"/>
    <w:rsid w:val="2C35179E"/>
    <w:rsid w:val="2C6C565C"/>
    <w:rsid w:val="2CA452E6"/>
    <w:rsid w:val="2CAD4098"/>
    <w:rsid w:val="2D9C5EBB"/>
    <w:rsid w:val="2E1C3A76"/>
    <w:rsid w:val="2E8F00CF"/>
    <w:rsid w:val="2EA2061F"/>
    <w:rsid w:val="2ED867BE"/>
    <w:rsid w:val="2EE82927"/>
    <w:rsid w:val="2EF351F1"/>
    <w:rsid w:val="2F917CA1"/>
    <w:rsid w:val="2FBF5F76"/>
    <w:rsid w:val="308F06B7"/>
    <w:rsid w:val="31015386"/>
    <w:rsid w:val="3102072B"/>
    <w:rsid w:val="31A33CBC"/>
    <w:rsid w:val="31F93CDF"/>
    <w:rsid w:val="326A2FA8"/>
    <w:rsid w:val="327F64D7"/>
    <w:rsid w:val="32827B28"/>
    <w:rsid w:val="328C14D6"/>
    <w:rsid w:val="32A45F3D"/>
    <w:rsid w:val="33517CAD"/>
    <w:rsid w:val="33A65293"/>
    <w:rsid w:val="33AC580E"/>
    <w:rsid w:val="33C3137D"/>
    <w:rsid w:val="33E52369"/>
    <w:rsid w:val="35F2241A"/>
    <w:rsid w:val="369F5C4F"/>
    <w:rsid w:val="378D340A"/>
    <w:rsid w:val="37A8005C"/>
    <w:rsid w:val="385C56CF"/>
    <w:rsid w:val="38C904AC"/>
    <w:rsid w:val="398268AC"/>
    <w:rsid w:val="39F72966"/>
    <w:rsid w:val="3A015B95"/>
    <w:rsid w:val="3AA53288"/>
    <w:rsid w:val="3AAE1213"/>
    <w:rsid w:val="3AC92BAB"/>
    <w:rsid w:val="3ACB7183"/>
    <w:rsid w:val="3B3C0577"/>
    <w:rsid w:val="3B424545"/>
    <w:rsid w:val="3B4F4744"/>
    <w:rsid w:val="3B8270EE"/>
    <w:rsid w:val="3C1E46D5"/>
    <w:rsid w:val="3E9F1815"/>
    <w:rsid w:val="3F884D8A"/>
    <w:rsid w:val="3F9C1447"/>
    <w:rsid w:val="3FFB371A"/>
    <w:rsid w:val="409534C7"/>
    <w:rsid w:val="4182569C"/>
    <w:rsid w:val="41850CE8"/>
    <w:rsid w:val="42557F64"/>
    <w:rsid w:val="43013D28"/>
    <w:rsid w:val="430C525A"/>
    <w:rsid w:val="431E31A2"/>
    <w:rsid w:val="43477CA6"/>
    <w:rsid w:val="43A545A3"/>
    <w:rsid w:val="43C71A8C"/>
    <w:rsid w:val="440D603F"/>
    <w:rsid w:val="44562BA2"/>
    <w:rsid w:val="446C02A9"/>
    <w:rsid w:val="45035EBC"/>
    <w:rsid w:val="456A12FE"/>
    <w:rsid w:val="456E15AA"/>
    <w:rsid w:val="463C1AB7"/>
    <w:rsid w:val="467D3EA6"/>
    <w:rsid w:val="477217D0"/>
    <w:rsid w:val="47A07BBB"/>
    <w:rsid w:val="47E114CB"/>
    <w:rsid w:val="48254FD3"/>
    <w:rsid w:val="49544656"/>
    <w:rsid w:val="49701EF4"/>
    <w:rsid w:val="4A101681"/>
    <w:rsid w:val="4A55466E"/>
    <w:rsid w:val="4AAF6A94"/>
    <w:rsid w:val="4AC00FE3"/>
    <w:rsid w:val="4ACE3700"/>
    <w:rsid w:val="4B28763C"/>
    <w:rsid w:val="4B2D25D7"/>
    <w:rsid w:val="4BC9679E"/>
    <w:rsid w:val="4BE52B76"/>
    <w:rsid w:val="4C697DD0"/>
    <w:rsid w:val="4D0C4C40"/>
    <w:rsid w:val="4D1535A8"/>
    <w:rsid w:val="4DEE1CFD"/>
    <w:rsid w:val="4E125FF9"/>
    <w:rsid w:val="4E7E368F"/>
    <w:rsid w:val="4F483418"/>
    <w:rsid w:val="4F782D10"/>
    <w:rsid w:val="505C1AB0"/>
    <w:rsid w:val="50677322"/>
    <w:rsid w:val="51041056"/>
    <w:rsid w:val="51EE432F"/>
    <w:rsid w:val="51EE6435"/>
    <w:rsid w:val="523A36FD"/>
    <w:rsid w:val="53222A5B"/>
    <w:rsid w:val="532C6BF7"/>
    <w:rsid w:val="53A019B1"/>
    <w:rsid w:val="547D1B44"/>
    <w:rsid w:val="54F6208C"/>
    <w:rsid w:val="55222FC6"/>
    <w:rsid w:val="55507AD6"/>
    <w:rsid w:val="55D603BA"/>
    <w:rsid w:val="55E55F57"/>
    <w:rsid w:val="55F302CD"/>
    <w:rsid w:val="57174F5B"/>
    <w:rsid w:val="574D1164"/>
    <w:rsid w:val="576F1DC6"/>
    <w:rsid w:val="58D50FFE"/>
    <w:rsid w:val="59170968"/>
    <w:rsid w:val="59821FE0"/>
    <w:rsid w:val="59FE7432"/>
    <w:rsid w:val="5A821E11"/>
    <w:rsid w:val="5AB83A84"/>
    <w:rsid w:val="5C6F122F"/>
    <w:rsid w:val="5D211D97"/>
    <w:rsid w:val="5DD60DF1"/>
    <w:rsid w:val="5E243C1E"/>
    <w:rsid w:val="5F7868CF"/>
    <w:rsid w:val="5FFE462F"/>
    <w:rsid w:val="617F70AA"/>
    <w:rsid w:val="62170411"/>
    <w:rsid w:val="632C14B3"/>
    <w:rsid w:val="63C86BF3"/>
    <w:rsid w:val="63EB0A27"/>
    <w:rsid w:val="64BB2AEF"/>
    <w:rsid w:val="65045E61"/>
    <w:rsid w:val="651C2461"/>
    <w:rsid w:val="657E2CBE"/>
    <w:rsid w:val="66B86CFC"/>
    <w:rsid w:val="68053E8D"/>
    <w:rsid w:val="683E44EF"/>
    <w:rsid w:val="688A5036"/>
    <w:rsid w:val="69E2225E"/>
    <w:rsid w:val="6A6425B3"/>
    <w:rsid w:val="6A6C41FB"/>
    <w:rsid w:val="6A7A48B2"/>
    <w:rsid w:val="6A9E6E82"/>
    <w:rsid w:val="6AB4101F"/>
    <w:rsid w:val="6AB44352"/>
    <w:rsid w:val="6ABE2B94"/>
    <w:rsid w:val="6B845E74"/>
    <w:rsid w:val="6C593352"/>
    <w:rsid w:val="6DEB4D8A"/>
    <w:rsid w:val="6E7607B0"/>
    <w:rsid w:val="6EE80984"/>
    <w:rsid w:val="6F060E0B"/>
    <w:rsid w:val="6F8F4527"/>
    <w:rsid w:val="6FCE7B7A"/>
    <w:rsid w:val="6FD66A2F"/>
    <w:rsid w:val="70433998"/>
    <w:rsid w:val="7059768F"/>
    <w:rsid w:val="706F60BF"/>
    <w:rsid w:val="710B095A"/>
    <w:rsid w:val="7121017E"/>
    <w:rsid w:val="713734FD"/>
    <w:rsid w:val="714E3DA2"/>
    <w:rsid w:val="718A2628"/>
    <w:rsid w:val="726F39D5"/>
    <w:rsid w:val="72CC7ACD"/>
    <w:rsid w:val="734463A5"/>
    <w:rsid w:val="735068B1"/>
    <w:rsid w:val="738A2157"/>
    <w:rsid w:val="73FB6A64"/>
    <w:rsid w:val="744B62D7"/>
    <w:rsid w:val="74B53285"/>
    <w:rsid w:val="74DE208F"/>
    <w:rsid w:val="753125C3"/>
    <w:rsid w:val="75492412"/>
    <w:rsid w:val="7583047A"/>
    <w:rsid w:val="75A02B20"/>
    <w:rsid w:val="760140DA"/>
    <w:rsid w:val="76283D5C"/>
    <w:rsid w:val="764C6258"/>
    <w:rsid w:val="769854A0"/>
    <w:rsid w:val="76C92E49"/>
    <w:rsid w:val="788E5565"/>
    <w:rsid w:val="789A2D33"/>
    <w:rsid w:val="78AB15A7"/>
    <w:rsid w:val="78B10710"/>
    <w:rsid w:val="78DD1353"/>
    <w:rsid w:val="790C78A0"/>
    <w:rsid w:val="791C302B"/>
    <w:rsid w:val="79462D0D"/>
    <w:rsid w:val="799340CC"/>
    <w:rsid w:val="7A0A6117"/>
    <w:rsid w:val="7A631ADE"/>
    <w:rsid w:val="7B5455AE"/>
    <w:rsid w:val="7B7B66DC"/>
    <w:rsid w:val="7BBA0FB3"/>
    <w:rsid w:val="7BEE6EAE"/>
    <w:rsid w:val="7C002451"/>
    <w:rsid w:val="7C4B2553"/>
    <w:rsid w:val="7D886813"/>
    <w:rsid w:val="7E7C57AE"/>
    <w:rsid w:val="7E8734C3"/>
    <w:rsid w:val="7F8A2560"/>
    <w:rsid w:val="7FD42D0C"/>
    <w:rsid w:val="EFF4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41"/>
    <w:basedOn w:val="8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18"/>
      <w:szCs w:val="18"/>
      <w:u w:val="none"/>
    </w:rPr>
  </w:style>
  <w:style w:type="character" w:customStyle="1" w:styleId="13">
    <w:name w:val="font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6">
    <w:name w:val="font11"/>
    <w:basedOn w:val="8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126b3ebb-7953-4fe2-8252-de239037a8ea</errorID>
      <errorWord>总行零售业务部</errorWord>
      <group>L1_Other</group>
      <groupName>其他问题</groupName>
      <ability>L2_Consistency</ability>
      <abilityName>一致性检查</abilityName>
      <candidateList>
        <item>总行零售业务管理部</item>
      </candidateList>
      <explain>实体一致性问题，招聘岗位介绍中部门名称前后表述不一致，应统一为‘总行零售业务管理部’</explain>
      <paraID>3130D248</paraID>
      <start>3</start>
      <end>12</end>
      <status>modified</status>
      <modifiedWord>总行零售业务管理部</modifiedWord>
      <trackRevisions>false</trackRevisions>
    </reviewItem>
    <reviewItem>
      <errorID>619ca5c4-4eaa-4e0c-a42c-799d90e8a071</errorID>
      <errorWord>惩罚</errorWord>
      <group>L1_Word</group>
      <groupName>字词问题</groupName>
      <ability>L2_Typo</ability>
      <abilityName>字词错误</abilityName>
      <candidateList>
        <item>惩戒</item>
      </candidateList>
      <explain/>
      <paraID>7F1D0690</paraID>
      <start>11</start>
      <end>13</end>
      <status>ignored</status>
      <modifiedWord/>
      <trackRevisions>false</trackRevisions>
    </reviewItem>
    <reviewItem>
      <errorID>1a66b434-85a9-4095-bdb2-5445a0eb1dec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6659ABE2</paraID>
      <start>17</start>
      <end>18</end>
      <status>ignored</status>
      <modifiedWord/>
      <trackRevisions>false</trackRevisions>
    </reviewItem>
    <reviewItem>
      <errorID>d2db969a-ce28-4085-a430-84c9762cca73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 47F4948</paraID>
      <start>18</start>
      <end>20</end>
      <status>modified</status>
      <modifiedWord>截至</modifiedWord>
      <trackRevisions>false</trackRevisions>
    </reviewItem>
    <reviewItem>
      <errorID>f6db8030-80ac-4a20-a308-5bf07ec203ac</errorID>
      <errorWord>具有</errorWord>
      <group>L1_Punc</group>
      <groupName>标点问题</groupName>
      <ability>L2_Punc</ability>
      <abilityName>标点符号检查</abilityName>
      <candidateList>
        <item>. 具有</item>
      </candidateList>
      <explain/>
      <paraID>327891C1</paraID>
      <start>1</start>
      <end>5</end>
      <status>modified</status>
      <modifiedWord>. 具有</modifiedWord>
      <trackRevisions>false</trackRevisions>
    </reviewItem>
    <reviewItem>
      <errorID>1ad7e5af-ebec-422b-9da3-9ac7bd324f60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6758D3BC</paraID>
      <start>51</start>
      <end>52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c2838d-f569-4856-8b5e-5b6cdefd83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1874</Words>
  <Characters>2057</Characters>
  <Lines>0</Lines>
  <Paragraphs>0</Paragraphs>
  <TotalTime>0</TotalTime>
  <ScaleCrop>false</ScaleCrop>
  <LinksUpToDate>false</LinksUpToDate>
  <CharactersWithSpaces>2059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2025-08-13T17:06:00Z</dcterms:created>
  <dc:creator>石雅绮</dc:creator>
  <cp:lastModifiedBy>xx</cp:lastModifiedBy>
  <cp:lastPrinted>2026-04-02T05:04:00Z</cp:lastPrinted>
  <dcterms:modified xsi:type="dcterms:W3CDTF">2026-04-24T06:41:49Z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6325DC92B6364E08B5D6590466EB1B7E_13</vt:lpwstr>
  </property>
  <property fmtid="{D5CDD505-2E9C-101B-9397-08002B2CF9AE}" pid="4" name="KSOTemplateDocerSaveRecord">
    <vt:lpwstr>eyJoZGlkIjoiZDQ3OWE2ZjM5M2U1NGJhZjllNjcwMzcwNDA1NThmZjMiLCJ1c2VySWQiOiI4NDg3NTQ0NDMifQ==</vt:lpwstr>
  </property>
</Properties>
</file>